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5A" w:rsidRDefault="00B3325A" w:rsidP="00B332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consideration and</w:t>
      </w:r>
      <w:r w:rsidR="00134E97">
        <w:rPr>
          <w:b/>
          <w:sz w:val="24"/>
          <w:szCs w:val="24"/>
        </w:rPr>
        <w:t xml:space="preserve"> action at the May 3</w:t>
      </w:r>
      <w:r w:rsidR="00EB6315">
        <w:rPr>
          <w:b/>
          <w:sz w:val="24"/>
          <w:szCs w:val="24"/>
        </w:rPr>
        <w:t>, 2016</w:t>
      </w:r>
      <w:r w:rsidR="00705ACC">
        <w:rPr>
          <w:b/>
          <w:sz w:val="24"/>
          <w:szCs w:val="24"/>
        </w:rPr>
        <w:t xml:space="preserve"> Official</w:t>
      </w:r>
      <w:r>
        <w:rPr>
          <w:b/>
          <w:sz w:val="24"/>
          <w:szCs w:val="24"/>
        </w:rPr>
        <w:t xml:space="preserve"> Meeting of the Governing Body of the Borough of Bloomingdale.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794D87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 SESSION</w:t>
      </w:r>
      <w:r w:rsidR="00B3325A">
        <w:rPr>
          <w:b/>
          <w:sz w:val="24"/>
          <w:szCs w:val="24"/>
        </w:rPr>
        <w:t xml:space="preserve"> MEETING AGENDA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Pr="000213E2" w:rsidRDefault="00134E97" w:rsidP="00B3325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24"/>
          <w:szCs w:val="24"/>
        </w:rPr>
        <w:t>Tuesday, May 3</w:t>
      </w:r>
      <w:r w:rsidR="00EB6315">
        <w:rPr>
          <w:b/>
          <w:i/>
          <w:sz w:val="24"/>
          <w:szCs w:val="24"/>
        </w:rPr>
        <w:t xml:space="preserve">, </w:t>
      </w:r>
      <w:proofErr w:type="gramStart"/>
      <w:r w:rsidR="00EB6315" w:rsidRPr="00EB6315">
        <w:rPr>
          <w:b/>
          <w:i/>
          <w:sz w:val="24"/>
          <w:szCs w:val="24"/>
        </w:rPr>
        <w:t>2016</w:t>
      </w:r>
      <w:r w:rsidR="00794D87">
        <w:rPr>
          <w:b/>
          <w:i/>
          <w:sz w:val="24"/>
          <w:szCs w:val="24"/>
        </w:rPr>
        <w:t xml:space="preserve">  7:00</w:t>
      </w:r>
      <w:proofErr w:type="gramEnd"/>
      <w:r w:rsidR="00794D87">
        <w:rPr>
          <w:b/>
          <w:i/>
          <w:sz w:val="24"/>
          <w:szCs w:val="24"/>
        </w:rPr>
        <w:t xml:space="preserve"> p.m.</w:t>
      </w:r>
    </w:p>
    <w:p w:rsidR="00B3325A" w:rsidRDefault="00B3325A" w:rsidP="00B3325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B3325A" w:rsidRDefault="00B3325A" w:rsidP="00B3325A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EB631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SALUTE TO THE AMERICAN FLAG</w:t>
      </w:r>
      <w:r w:rsidR="0032198B">
        <w:rPr>
          <w:b/>
          <w:sz w:val="24"/>
          <w:szCs w:val="24"/>
        </w:rPr>
        <w:t xml:space="preserve">  </w:t>
      </w:r>
    </w:p>
    <w:p w:rsidR="00EB6315" w:rsidRDefault="00EB6315" w:rsidP="00EB6315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ab/>
        <w:t>Council President:</w:t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  <w:t>Michael Sondermeyer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883A70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DB27A6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ab/>
        <w:t>Council</w:t>
      </w:r>
      <w:r w:rsidR="00EB6315">
        <w:rPr>
          <w:b/>
          <w:sz w:val="24"/>
          <w:szCs w:val="24"/>
        </w:rPr>
        <w:t>woman:</w:t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B3325A" w:rsidRDefault="00883A70" w:rsidP="00B3325A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November 28, </w:t>
      </w:r>
      <w:r w:rsidR="00794D87">
        <w:rPr>
          <w:b/>
          <w:i/>
          <w:sz w:val="24"/>
          <w:szCs w:val="24"/>
        </w:rPr>
        <w:t>201</w:t>
      </w:r>
      <w:r w:rsidR="001336FE">
        <w:rPr>
          <w:b/>
          <w:i/>
          <w:sz w:val="24"/>
          <w:szCs w:val="24"/>
        </w:rPr>
        <w:t>5</w:t>
      </w:r>
      <w:r w:rsidR="008B4D2C">
        <w:rPr>
          <w:b/>
          <w:i/>
          <w:sz w:val="24"/>
          <w:szCs w:val="24"/>
        </w:rPr>
        <w:t>, the</w:t>
      </w:r>
      <w:r w:rsidR="00B3325A">
        <w:rPr>
          <w:b/>
          <w:i/>
          <w:sz w:val="24"/>
          <w:szCs w:val="24"/>
        </w:rPr>
        <w:t xml:space="preserve"> date, time and place of this Official Meeting was faxed and mailed to all local news media, and posted in the Bloomingdale Municipal Building.</w:t>
      </w:r>
    </w:p>
    <w:p w:rsidR="00B3325A" w:rsidRDefault="00B3325A" w:rsidP="00B3325A">
      <w:pPr>
        <w:ind w:left="360"/>
        <w:jc w:val="both"/>
        <w:rPr>
          <w:b/>
          <w:sz w:val="24"/>
          <w:szCs w:val="24"/>
        </w:rPr>
      </w:pPr>
    </w:p>
    <w:p w:rsidR="00B3325A" w:rsidRDefault="00B3325A" w:rsidP="00B3325A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344E42" w:rsidRPr="00344E42" w:rsidRDefault="00794D87" w:rsidP="00344E42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B3325A" w:rsidRDefault="00B3325A" w:rsidP="00B3325A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B3325A" w:rsidRDefault="00B3325A" w:rsidP="00B3325A">
      <w:pPr>
        <w:ind w:left="720" w:hanging="720"/>
        <w:rPr>
          <w:b/>
          <w:bCs/>
          <w:sz w:val="24"/>
          <w:szCs w:val="24"/>
        </w:rPr>
      </w:pPr>
    </w:p>
    <w:p w:rsidR="00B3325A" w:rsidRPr="00883A70" w:rsidRDefault="00B3325A" w:rsidP="00883A70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883A70">
        <w:rPr>
          <w:b/>
          <w:bCs/>
          <w:sz w:val="24"/>
          <w:szCs w:val="24"/>
        </w:rPr>
        <w:t>EARLY PUBLIC COMMENT (</w:t>
      </w:r>
      <w:r w:rsidRPr="00883A70">
        <w:rPr>
          <w:b/>
          <w:bCs/>
          <w:i/>
          <w:iCs/>
          <w:sz w:val="24"/>
          <w:szCs w:val="24"/>
        </w:rPr>
        <w:t>Reserved for Agenda Items)</w:t>
      </w:r>
      <w:r w:rsidRPr="00883A70">
        <w:rPr>
          <w:b/>
          <w:bCs/>
          <w:sz w:val="24"/>
          <w:szCs w:val="24"/>
        </w:rPr>
        <w:t xml:space="preserve">    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0B694C" w:rsidP="00B3325A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B3325A">
        <w:rPr>
          <w:b/>
          <w:bCs/>
          <w:sz w:val="24"/>
          <w:szCs w:val="24"/>
        </w:rPr>
        <w:t xml:space="preserve">.  REPORTS OF PROFESSIONALS, DEPARTMENT HEADS, </w:t>
      </w:r>
    </w:p>
    <w:p w:rsidR="00B3325A" w:rsidRDefault="00B3325A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0B694C" w:rsidRDefault="000B694C" w:rsidP="00B3325A">
      <w:pPr>
        <w:rPr>
          <w:b/>
          <w:bCs/>
          <w:sz w:val="24"/>
          <w:szCs w:val="24"/>
        </w:rPr>
      </w:pPr>
    </w:p>
    <w:p w:rsidR="00B3325A" w:rsidRPr="000B694C" w:rsidRDefault="00B3325A" w:rsidP="000B694C">
      <w:pPr>
        <w:pStyle w:val="ListParagraph"/>
        <w:numPr>
          <w:ilvl w:val="0"/>
          <w:numId w:val="22"/>
        </w:numPr>
        <w:ind w:left="360"/>
        <w:rPr>
          <w:b/>
          <w:bCs/>
          <w:sz w:val="24"/>
          <w:szCs w:val="24"/>
        </w:rPr>
      </w:pPr>
      <w:r w:rsidRPr="000B694C">
        <w:rPr>
          <w:b/>
          <w:bCs/>
          <w:sz w:val="24"/>
          <w:szCs w:val="24"/>
        </w:rPr>
        <w:t>APPOVAL OF CONSENT AGENDA</w:t>
      </w:r>
      <w:r w:rsidR="00420C08">
        <w:rPr>
          <w:b/>
          <w:bCs/>
          <w:sz w:val="24"/>
          <w:szCs w:val="24"/>
        </w:rPr>
        <w:t xml:space="preserve"> – Resolution No. 2016-5.1</w:t>
      </w:r>
    </w:p>
    <w:p w:rsidR="00794D87" w:rsidRDefault="00794D87" w:rsidP="000B694C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Mayor and Council Minutes</w:t>
      </w:r>
      <w:r w:rsidR="000B694C">
        <w:rPr>
          <w:b/>
          <w:bCs/>
          <w:sz w:val="24"/>
          <w:szCs w:val="24"/>
        </w:rPr>
        <w:t>:  Work Session April 5, 2016; Special</w:t>
      </w:r>
    </w:p>
    <w:p w:rsidR="000B694C" w:rsidRPr="000B694C" w:rsidRDefault="000B694C" w:rsidP="000B694C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April 12, 2016 and Regular Meeting April 19, 2016</w:t>
      </w:r>
    </w:p>
    <w:p w:rsidR="00F97FBF" w:rsidRDefault="000B694C" w:rsidP="000B694C">
      <w:pPr>
        <w:pStyle w:val="ListParagraph"/>
        <w:numPr>
          <w:ilvl w:val="0"/>
          <w:numId w:val="1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</w:t>
      </w:r>
      <w:r w:rsidR="00420C08">
        <w:rPr>
          <w:b/>
          <w:bCs/>
          <w:sz w:val="24"/>
          <w:szCs w:val="24"/>
        </w:rPr>
        <w:t>ion of Resolution No. 2016-5.2</w:t>
      </w:r>
      <w:r>
        <w:rPr>
          <w:b/>
          <w:bCs/>
          <w:sz w:val="24"/>
          <w:szCs w:val="24"/>
        </w:rPr>
        <w:t>:  National Elder Law Month</w:t>
      </w:r>
    </w:p>
    <w:p w:rsidR="00420C08" w:rsidRDefault="00420C08" w:rsidP="000B694C">
      <w:pPr>
        <w:pStyle w:val="ListParagraph"/>
        <w:numPr>
          <w:ilvl w:val="0"/>
          <w:numId w:val="1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Authorization for removal from rolls of Bloomingdale Fire Department of Kevin </w:t>
      </w:r>
      <w:proofErr w:type="spellStart"/>
      <w:r>
        <w:rPr>
          <w:b/>
          <w:bCs/>
          <w:sz w:val="24"/>
          <w:szCs w:val="24"/>
        </w:rPr>
        <w:t>Cvetkowski</w:t>
      </w:r>
      <w:proofErr w:type="spellEnd"/>
      <w:r>
        <w:rPr>
          <w:b/>
          <w:bCs/>
          <w:sz w:val="24"/>
          <w:szCs w:val="24"/>
        </w:rPr>
        <w:t xml:space="preserve"> and Edward Volpe due to failure to perform according to by-laws</w:t>
      </w:r>
    </w:p>
    <w:p w:rsidR="00420C08" w:rsidRDefault="00420C08" w:rsidP="000B694C">
      <w:pPr>
        <w:pStyle w:val="ListParagraph"/>
        <w:numPr>
          <w:ilvl w:val="0"/>
          <w:numId w:val="19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Acceptance of resignation of Ryan Smith as member of Bloomingdale Fire Department Chemical Company</w:t>
      </w:r>
    </w:p>
    <w:p w:rsidR="000B694C" w:rsidRDefault="000B694C" w:rsidP="000B694C">
      <w:pPr>
        <w:pStyle w:val="ListParagraph"/>
        <w:jc w:val="both"/>
        <w:rPr>
          <w:b/>
          <w:bCs/>
          <w:sz w:val="24"/>
          <w:szCs w:val="24"/>
        </w:rPr>
      </w:pPr>
    </w:p>
    <w:p w:rsidR="00B3325A" w:rsidRDefault="000B694C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B3325A">
        <w:rPr>
          <w:b/>
          <w:bCs/>
          <w:sz w:val="24"/>
          <w:szCs w:val="24"/>
        </w:rPr>
        <w:t>.  PENDING ITEMS:</w:t>
      </w:r>
    </w:p>
    <w:p w:rsidR="00D85090" w:rsidRDefault="00D8194E" w:rsidP="000B694C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A.  Second and final reading and P</w:t>
      </w:r>
      <w:r w:rsidR="00D85090">
        <w:rPr>
          <w:b/>
          <w:bCs/>
          <w:sz w:val="24"/>
          <w:szCs w:val="24"/>
        </w:rPr>
        <w:t>ub</w:t>
      </w:r>
      <w:r w:rsidR="000B694C">
        <w:rPr>
          <w:b/>
          <w:bCs/>
          <w:sz w:val="24"/>
          <w:szCs w:val="24"/>
        </w:rPr>
        <w:t xml:space="preserve">lic Hearing of Ordinance No. 11-2016:  </w:t>
      </w:r>
      <w:r w:rsidR="00592A5D">
        <w:rPr>
          <w:b/>
          <w:bCs/>
          <w:sz w:val="24"/>
          <w:szCs w:val="24"/>
        </w:rPr>
        <w:t xml:space="preserve">Updating </w:t>
      </w:r>
    </w:p>
    <w:p w:rsidR="00592A5D" w:rsidRDefault="00592A5D" w:rsidP="000B694C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Certain municipal fees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Public Notice Statement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for Adoption</w:t>
      </w:r>
    </w:p>
    <w:p w:rsidR="001336FE" w:rsidRDefault="001336FE" w:rsidP="001336FE">
      <w:pPr>
        <w:textAlignment w:val="baseline"/>
        <w:rPr>
          <w:b/>
          <w:bCs/>
          <w:sz w:val="24"/>
          <w:szCs w:val="24"/>
        </w:rPr>
      </w:pPr>
    </w:p>
    <w:p w:rsidR="001336FE" w:rsidRDefault="001336FE" w:rsidP="001336FE">
      <w:pPr>
        <w:textAlignment w:val="baseline"/>
        <w:rPr>
          <w:b/>
          <w:bCs/>
          <w:sz w:val="24"/>
          <w:szCs w:val="24"/>
        </w:rPr>
      </w:pPr>
    </w:p>
    <w:p w:rsidR="00B3325A" w:rsidRDefault="00B3325A" w:rsidP="00F30829">
      <w:pPr>
        <w:pStyle w:val="ListParagraph"/>
        <w:numPr>
          <w:ilvl w:val="0"/>
          <w:numId w:val="23"/>
        </w:numPr>
        <w:ind w:left="360" w:hanging="450"/>
        <w:rPr>
          <w:b/>
          <w:bCs/>
          <w:sz w:val="24"/>
          <w:szCs w:val="24"/>
        </w:rPr>
      </w:pPr>
      <w:r w:rsidRPr="009F1F5D">
        <w:rPr>
          <w:b/>
          <w:bCs/>
          <w:sz w:val="24"/>
          <w:szCs w:val="24"/>
        </w:rPr>
        <w:t>INTRODUCTION OF NEW BUSINESS</w:t>
      </w:r>
    </w:p>
    <w:p w:rsidR="00F30829" w:rsidRDefault="00F30829" w:rsidP="00F30829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2016-5.___:  Senior Center Change Fund</w:t>
      </w:r>
    </w:p>
    <w:p w:rsidR="00F30829" w:rsidRDefault="00F30829" w:rsidP="00F30829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2016-5.___:  Hiring of new Shelter Assistant</w:t>
      </w:r>
    </w:p>
    <w:p w:rsidR="0032431D" w:rsidRDefault="0032431D" w:rsidP="00F30829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2016-5.___:   Authorization to hire Ken Nelson to prepare Affordable Housing report</w:t>
      </w:r>
    </w:p>
    <w:p w:rsidR="00420C08" w:rsidRPr="00420C08" w:rsidRDefault="00420C08" w:rsidP="00420C08">
      <w:pPr>
        <w:rPr>
          <w:b/>
          <w:bCs/>
          <w:sz w:val="24"/>
          <w:szCs w:val="24"/>
        </w:rPr>
      </w:pPr>
    </w:p>
    <w:p w:rsidR="0032431D" w:rsidRDefault="0032431D" w:rsidP="00F30829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2-16-5.___:  Authorization for contract with Phoenix </w:t>
      </w:r>
    </w:p>
    <w:p w:rsidR="0032431D" w:rsidRDefault="0032431D" w:rsidP="0032431D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Advisors as Borough’s Disclosure Agent and Independent Registered Municipal   Advisor</w:t>
      </w:r>
    </w:p>
    <w:p w:rsidR="0032431D" w:rsidRDefault="0032431D" w:rsidP="0032431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2016-5.___:  Adoption of Letter of Map Revision (LOMR)</w:t>
      </w:r>
    </w:p>
    <w:p w:rsidR="00CF1752" w:rsidRDefault="00CF1752" w:rsidP="0032431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of Ordinance No. ___-2016:  Amendment to the Flood Damage Prevention Ordinance</w:t>
      </w:r>
    </w:p>
    <w:p w:rsidR="00420C08" w:rsidRDefault="00420C08" w:rsidP="0032431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Authorization for promotion of James Mara/DPW from Driver/Laborer to Driver</w:t>
      </w:r>
    </w:p>
    <w:p w:rsidR="00CF1752" w:rsidRDefault="00CF1752" w:rsidP="0032431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of 2016 Municipal Budget:</w:t>
      </w:r>
    </w:p>
    <w:p w:rsidR="00CF1752" w:rsidRDefault="00CF1752" w:rsidP="00CF1752">
      <w:pPr>
        <w:pStyle w:val="ListParagraph"/>
        <w:numPr>
          <w:ilvl w:val="0"/>
          <w:numId w:val="2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of Ordinance No. ___-2016:  CAP Bank</w:t>
      </w:r>
    </w:p>
    <w:p w:rsidR="00CF1752" w:rsidRDefault="00CF1752" w:rsidP="00CF1752">
      <w:pPr>
        <w:pStyle w:val="ListParagraph"/>
        <w:numPr>
          <w:ilvl w:val="0"/>
          <w:numId w:val="2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2016-5.___:  Introduction of FY2016 Municipal Budget</w:t>
      </w:r>
    </w:p>
    <w:p w:rsidR="00CF1752" w:rsidRDefault="00CF1752" w:rsidP="00CF1752">
      <w:pPr>
        <w:pStyle w:val="ListParagraph"/>
        <w:numPr>
          <w:ilvl w:val="0"/>
          <w:numId w:val="2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2016-5.___:  Self Examination of Municipal Budget</w:t>
      </w:r>
    </w:p>
    <w:p w:rsidR="001D45E7" w:rsidRDefault="001D45E7" w:rsidP="001D45E7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Introduction of Ordinance No. ___-2016:  Capital Improvement/General</w:t>
      </w:r>
    </w:p>
    <w:p w:rsidR="00CF1752" w:rsidRPr="001D45E7" w:rsidRDefault="001D45E7" w:rsidP="001D45E7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F1752" w:rsidRPr="001D45E7">
        <w:rPr>
          <w:b/>
          <w:bCs/>
          <w:sz w:val="24"/>
          <w:szCs w:val="24"/>
        </w:rPr>
        <w:t xml:space="preserve">Introduction of </w:t>
      </w:r>
      <w:r>
        <w:rPr>
          <w:b/>
          <w:bCs/>
          <w:sz w:val="24"/>
          <w:szCs w:val="24"/>
        </w:rPr>
        <w:t>Ordinance No. ___-2016:  Capital Improvement/Utility</w:t>
      </w:r>
    </w:p>
    <w:p w:rsidR="009F1F5D" w:rsidRPr="009F1F5D" w:rsidRDefault="009F1F5D" w:rsidP="009F1F5D">
      <w:pPr>
        <w:pStyle w:val="ListParagraph"/>
        <w:rPr>
          <w:b/>
          <w:bCs/>
          <w:sz w:val="24"/>
          <w:szCs w:val="24"/>
        </w:rPr>
      </w:pPr>
    </w:p>
    <w:p w:rsidR="00B3325A" w:rsidRDefault="009F1F5D" w:rsidP="009F1F5D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B3325A">
        <w:rPr>
          <w:b/>
          <w:bCs/>
          <w:sz w:val="24"/>
          <w:szCs w:val="24"/>
        </w:rPr>
        <w:t>.   LATE PUBLIC COMMENT</w:t>
      </w:r>
    </w:p>
    <w:p w:rsidR="00B3325A" w:rsidRDefault="00B3325A" w:rsidP="00B3325A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B3325A" w:rsidRDefault="00B3325A" w:rsidP="00B3325A">
      <w:pPr>
        <w:ind w:left="540"/>
        <w:rPr>
          <w:b/>
          <w:bCs/>
          <w:i/>
          <w:iCs/>
          <w:sz w:val="24"/>
          <w:szCs w:val="24"/>
        </w:rPr>
      </w:pPr>
    </w:p>
    <w:p w:rsidR="00B3325A" w:rsidRDefault="009F1F5D" w:rsidP="009F1F5D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B3325A">
        <w:rPr>
          <w:b/>
          <w:bCs/>
          <w:sz w:val="24"/>
          <w:szCs w:val="24"/>
        </w:rPr>
        <w:t>.   LATE EXECUTIVE SESSION</w:t>
      </w:r>
    </w:p>
    <w:p w:rsidR="00E501CD" w:rsidRDefault="00E84010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A.  </w:t>
      </w:r>
      <w:r w:rsidR="00CF1752">
        <w:rPr>
          <w:b/>
          <w:bCs/>
          <w:sz w:val="24"/>
          <w:szCs w:val="24"/>
        </w:rPr>
        <w:t>Negotiations – T</w:t>
      </w:r>
      <w:r w:rsidR="00B95FC3">
        <w:rPr>
          <w:b/>
          <w:bCs/>
          <w:sz w:val="24"/>
          <w:szCs w:val="24"/>
        </w:rPr>
        <w:t>wo matters</w:t>
      </w:r>
    </w:p>
    <w:p w:rsidR="00B3325A" w:rsidRDefault="00E501CD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866710">
        <w:rPr>
          <w:b/>
          <w:bCs/>
          <w:sz w:val="24"/>
          <w:szCs w:val="24"/>
        </w:rPr>
        <w:t xml:space="preserve">      </w:t>
      </w:r>
      <w:r w:rsidR="00B3325A">
        <w:rPr>
          <w:b/>
          <w:bCs/>
          <w:sz w:val="24"/>
          <w:szCs w:val="24"/>
        </w:rPr>
        <w:t xml:space="preserve">         </w:t>
      </w:r>
    </w:p>
    <w:p w:rsidR="00B3325A" w:rsidRDefault="009F1F5D" w:rsidP="00B95FC3">
      <w:pPr>
        <w:ind w:left="9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B3325A">
        <w:rPr>
          <w:b/>
          <w:bCs/>
          <w:sz w:val="24"/>
          <w:szCs w:val="24"/>
        </w:rPr>
        <w:t>.  CONSIDERATON OF EXECUTIVE SESSION BUSINESS WITH</w:t>
      </w:r>
    </w:p>
    <w:p w:rsidR="00B3325A" w:rsidRDefault="00B3325A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PUBLIC COMMENT</w:t>
      </w:r>
    </w:p>
    <w:p w:rsidR="00B3325A" w:rsidRDefault="00B3325A" w:rsidP="00B3325A">
      <w:pPr>
        <w:ind w:firstLine="180"/>
        <w:rPr>
          <w:b/>
          <w:bCs/>
          <w:sz w:val="24"/>
          <w:szCs w:val="24"/>
        </w:rPr>
      </w:pPr>
    </w:p>
    <w:p w:rsidR="00B3325A" w:rsidRDefault="009F1F5D" w:rsidP="00B95FC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B3325A">
        <w:rPr>
          <w:b/>
          <w:bCs/>
          <w:sz w:val="24"/>
          <w:szCs w:val="24"/>
        </w:rPr>
        <w:t>.  GOVERNING BODY SCHEDULE</w:t>
      </w:r>
    </w:p>
    <w:p w:rsidR="00B3325A" w:rsidRDefault="00B95FC3" w:rsidP="00EB23BA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– May 17</w:t>
      </w:r>
      <w:r w:rsidR="00A47DE5">
        <w:rPr>
          <w:b/>
          <w:bCs/>
          <w:sz w:val="24"/>
          <w:szCs w:val="24"/>
        </w:rPr>
        <w:t>, 2016</w:t>
      </w:r>
      <w:r w:rsidR="00EB23BA">
        <w:rPr>
          <w:b/>
          <w:bCs/>
          <w:sz w:val="24"/>
          <w:szCs w:val="24"/>
        </w:rPr>
        <w:t xml:space="preserve"> at 7 p.m.</w:t>
      </w:r>
    </w:p>
    <w:p w:rsidR="0033736E" w:rsidRDefault="00B95FC3" w:rsidP="00EB23BA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Session Meeting – June 14</w:t>
      </w:r>
      <w:r w:rsidR="00A47DE5">
        <w:rPr>
          <w:b/>
          <w:bCs/>
          <w:sz w:val="24"/>
          <w:szCs w:val="24"/>
        </w:rPr>
        <w:t>, 2016 – 7 p.m.</w:t>
      </w:r>
    </w:p>
    <w:p w:rsidR="00B95FC3" w:rsidRPr="00B95FC3" w:rsidRDefault="00B95FC3" w:rsidP="00EB23BA">
      <w:pPr>
        <w:numPr>
          <w:ilvl w:val="0"/>
          <w:numId w:val="7"/>
        </w:numPr>
        <w:rPr>
          <w:b/>
          <w:bCs/>
          <w:i/>
          <w:sz w:val="24"/>
          <w:szCs w:val="24"/>
        </w:rPr>
      </w:pPr>
      <w:r w:rsidRPr="00B95FC3">
        <w:rPr>
          <w:b/>
          <w:bCs/>
          <w:i/>
          <w:sz w:val="24"/>
          <w:szCs w:val="24"/>
        </w:rPr>
        <w:t>Last Day to Register to vote before Primary Election – May 17, 2016</w:t>
      </w:r>
      <w:r>
        <w:rPr>
          <w:b/>
          <w:bCs/>
          <w:i/>
          <w:sz w:val="24"/>
          <w:szCs w:val="24"/>
        </w:rPr>
        <w:t>; Clerk’s Office open until 9 p.m.</w:t>
      </w:r>
    </w:p>
    <w:p w:rsidR="00B3325A" w:rsidRDefault="00B3325A" w:rsidP="00B3325A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B3325A" w:rsidRDefault="009F1F5D" w:rsidP="00B3325A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B3325A">
        <w:rPr>
          <w:b/>
          <w:bCs/>
          <w:sz w:val="24"/>
          <w:szCs w:val="24"/>
        </w:rPr>
        <w:t>.  ADJOURNMENT</w:t>
      </w:r>
    </w:p>
    <w:p w:rsidR="00B3325A" w:rsidRDefault="00B3325A" w:rsidP="00B3325A">
      <w:pPr>
        <w:rPr>
          <w:b/>
          <w:sz w:val="24"/>
          <w:szCs w:val="24"/>
        </w:rPr>
      </w:pPr>
    </w:p>
    <w:p w:rsidR="00B3325A" w:rsidRDefault="00B3325A" w:rsidP="00B3325A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883A70">
        <w:rPr>
          <w:b/>
          <w:sz w:val="24"/>
          <w:szCs w:val="24"/>
          <w:u w:val="single"/>
        </w:rPr>
        <w:t>2016</w:t>
      </w:r>
      <w:r>
        <w:rPr>
          <w:b/>
          <w:sz w:val="24"/>
          <w:szCs w:val="24"/>
          <w:u w:val="single"/>
        </w:rPr>
        <w:t xml:space="preserve"> Standing Committees</w:t>
      </w:r>
    </w:p>
    <w:p w:rsidR="00B3325A" w:rsidRDefault="00B3325A" w:rsidP="00B3325A">
      <w:pPr>
        <w:ind w:left="81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F1F5D">
        <w:rPr>
          <w:b/>
          <w:sz w:val="24"/>
          <w:szCs w:val="24"/>
        </w:rPr>
        <w:t xml:space="preserve"> FY2016</w:t>
      </w:r>
      <w:r>
        <w:rPr>
          <w:b/>
          <w:sz w:val="24"/>
          <w:szCs w:val="24"/>
        </w:rPr>
        <w:t xml:space="preserve">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       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ind w:left="45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</w:t>
      </w:r>
    </w:p>
    <w:p w:rsidR="004F7670" w:rsidRDefault="004F7670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F7670">
        <w:rPr>
          <w:b/>
          <w:sz w:val="24"/>
          <w:szCs w:val="24"/>
        </w:rPr>
        <w:t>Dellaripa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B3325A" w:rsidRDefault="00B3325A" w:rsidP="00B332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B3325A" w:rsidRDefault="00B3325A" w:rsidP="00E44B90">
      <w:pPr>
        <w:numPr>
          <w:ilvl w:val="0"/>
          <w:numId w:val="8"/>
        </w:numPr>
        <w:tabs>
          <w:tab w:val="clear" w:pos="1530"/>
          <w:tab w:val="num" w:pos="1440"/>
        </w:tabs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</w:r>
      <w:r w:rsidR="00E44B90">
        <w:rPr>
          <w:b/>
          <w:sz w:val="24"/>
          <w:szCs w:val="24"/>
        </w:rPr>
        <w:tab/>
      </w:r>
      <w:r>
        <w:rPr>
          <w:b/>
          <w:sz w:val="24"/>
          <w:szCs w:val="24"/>
        </w:rPr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23BA">
        <w:rPr>
          <w:b/>
          <w:sz w:val="24"/>
          <w:szCs w:val="24"/>
        </w:rPr>
        <w:tab/>
      </w:r>
      <w:r>
        <w:rPr>
          <w:b/>
          <w:sz w:val="24"/>
          <w:szCs w:val="24"/>
        </w:rPr>
        <w:t>Tony Costa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B3325A" w:rsidRDefault="00B3325A" w:rsidP="00B3325A">
      <w:pPr>
        <w:numPr>
          <w:ilvl w:val="0"/>
          <w:numId w:val="8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 w:rsidR="00883A7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</w:t>
      </w:r>
      <w:r w:rsidR="00E501CD">
        <w:rPr>
          <w:b/>
          <w:sz w:val="24"/>
          <w:szCs w:val="24"/>
        </w:rPr>
        <w:t xml:space="preserve"> Film Commission</w:t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 w:rsidR="004C2F56">
        <w:rPr>
          <w:b/>
          <w:sz w:val="24"/>
          <w:szCs w:val="24"/>
        </w:rPr>
        <w:tab/>
      </w:r>
      <w:r>
        <w:rPr>
          <w:b/>
          <w:sz w:val="24"/>
          <w:szCs w:val="24"/>
        </w:rPr>
        <w:t>Bernie Vroom</w:t>
      </w:r>
    </w:p>
    <w:p w:rsidR="00B3325A" w:rsidRDefault="00B3325A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</w:p>
    <w:p w:rsidR="00E501CD" w:rsidRDefault="00E501CD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144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1440"/>
        <w:jc w:val="both"/>
        <w:rPr>
          <w:b/>
          <w:sz w:val="24"/>
          <w:szCs w:val="24"/>
        </w:rPr>
      </w:pPr>
    </w:p>
    <w:p w:rsidR="0048780D" w:rsidRDefault="006414E6"/>
    <w:p w:rsidR="00E501CD" w:rsidRDefault="00E501CD"/>
    <w:p w:rsidR="00E501CD" w:rsidRDefault="00E501CD"/>
    <w:p w:rsidR="00B95FC3" w:rsidRDefault="00B95FC3"/>
    <w:p w:rsidR="00B95FC3" w:rsidRDefault="00B95FC3"/>
    <w:p w:rsidR="00B95FC3" w:rsidRDefault="00B95FC3"/>
    <w:p w:rsidR="00B95FC3" w:rsidRDefault="00B95FC3"/>
    <w:p w:rsidR="00B95FC3" w:rsidRDefault="00B95FC3"/>
    <w:p w:rsidR="00B95FC3" w:rsidRDefault="00B95FC3">
      <w:bookmarkStart w:id="0" w:name="_GoBack"/>
      <w:bookmarkEnd w:id="0"/>
    </w:p>
    <w:sectPr w:rsidR="00B95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2056"/>
    <w:multiLevelType w:val="hybridMultilevel"/>
    <w:tmpl w:val="6C068B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E5F97"/>
    <w:multiLevelType w:val="hybridMultilevel"/>
    <w:tmpl w:val="CC8CD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86D87"/>
    <w:multiLevelType w:val="hybridMultilevel"/>
    <w:tmpl w:val="362A3084"/>
    <w:lvl w:ilvl="0" w:tplc="C0F4F93C">
      <w:start w:val="12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8FD69C0"/>
    <w:multiLevelType w:val="hybridMultilevel"/>
    <w:tmpl w:val="73DC419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03C34"/>
    <w:multiLevelType w:val="hybridMultilevel"/>
    <w:tmpl w:val="5268CD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A7392"/>
    <w:multiLevelType w:val="hybridMultilevel"/>
    <w:tmpl w:val="B5483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764216"/>
    <w:multiLevelType w:val="hybridMultilevel"/>
    <w:tmpl w:val="A4CCB88E"/>
    <w:lvl w:ilvl="0" w:tplc="1B0E2DE8">
      <w:start w:val="1"/>
      <w:numFmt w:val="upperLetter"/>
      <w:lvlText w:val="%1."/>
      <w:lvlJc w:val="left"/>
      <w:pPr>
        <w:ind w:left="840" w:hanging="384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>
      <w:start w:val="1"/>
      <w:numFmt w:val="lowerLetter"/>
      <w:lvlText w:val="%5."/>
      <w:lvlJc w:val="left"/>
      <w:pPr>
        <w:ind w:left="3696" w:hanging="360"/>
      </w:pPr>
    </w:lvl>
    <w:lvl w:ilvl="5" w:tplc="0409001B">
      <w:start w:val="1"/>
      <w:numFmt w:val="lowerRoman"/>
      <w:lvlText w:val="%6."/>
      <w:lvlJc w:val="right"/>
      <w:pPr>
        <w:ind w:left="4416" w:hanging="180"/>
      </w:pPr>
    </w:lvl>
    <w:lvl w:ilvl="6" w:tplc="0409000F">
      <w:start w:val="1"/>
      <w:numFmt w:val="decimal"/>
      <w:lvlText w:val="%7."/>
      <w:lvlJc w:val="left"/>
      <w:pPr>
        <w:ind w:left="5136" w:hanging="360"/>
      </w:pPr>
    </w:lvl>
    <w:lvl w:ilvl="7" w:tplc="04090019">
      <w:start w:val="1"/>
      <w:numFmt w:val="lowerLetter"/>
      <w:lvlText w:val="%8."/>
      <w:lvlJc w:val="left"/>
      <w:pPr>
        <w:ind w:left="5856" w:hanging="360"/>
      </w:pPr>
    </w:lvl>
    <w:lvl w:ilvl="8" w:tplc="0409001B">
      <w:start w:val="1"/>
      <w:numFmt w:val="lowerRoman"/>
      <w:lvlText w:val="%9."/>
      <w:lvlJc w:val="right"/>
      <w:pPr>
        <w:ind w:left="6576" w:hanging="180"/>
      </w:pPr>
    </w:lvl>
  </w:abstractNum>
  <w:abstractNum w:abstractNumId="10" w15:restartNumberingAfterBreak="0">
    <w:nsid w:val="3CF96668"/>
    <w:multiLevelType w:val="hybridMultilevel"/>
    <w:tmpl w:val="6150A20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8760BFB"/>
    <w:multiLevelType w:val="hybridMultilevel"/>
    <w:tmpl w:val="50CE47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82361"/>
    <w:multiLevelType w:val="hybridMultilevel"/>
    <w:tmpl w:val="73FE7C3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336C0"/>
    <w:multiLevelType w:val="hybridMultilevel"/>
    <w:tmpl w:val="BA9C920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06E646E"/>
    <w:multiLevelType w:val="hybridMultilevel"/>
    <w:tmpl w:val="263C5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06D6C"/>
    <w:multiLevelType w:val="hybridMultilevel"/>
    <w:tmpl w:val="85F21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85E43"/>
    <w:multiLevelType w:val="hybridMultilevel"/>
    <w:tmpl w:val="DA0A456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863764D"/>
    <w:multiLevelType w:val="hybridMultilevel"/>
    <w:tmpl w:val="AAE495EA"/>
    <w:lvl w:ilvl="0" w:tplc="040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8797D"/>
    <w:multiLevelType w:val="hybridMultilevel"/>
    <w:tmpl w:val="639CB7E2"/>
    <w:lvl w:ilvl="0" w:tplc="1B701072">
      <w:start w:val="1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0" w15:restartNumberingAfterBreak="0">
    <w:nsid w:val="6BC77C93"/>
    <w:multiLevelType w:val="hybridMultilevel"/>
    <w:tmpl w:val="AEE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4189C"/>
    <w:multiLevelType w:val="hybridMultilevel"/>
    <w:tmpl w:val="EF74C3E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C61DF"/>
    <w:multiLevelType w:val="hybridMultilevel"/>
    <w:tmpl w:val="8AE4AEA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3" w15:restartNumberingAfterBreak="0">
    <w:nsid w:val="7B3F64F1"/>
    <w:multiLevelType w:val="hybridMultilevel"/>
    <w:tmpl w:val="703E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"/>
  </w:num>
  <w:num w:numId="12">
    <w:abstractNumId w:val="19"/>
  </w:num>
  <w:num w:numId="13">
    <w:abstractNumId w:val="15"/>
  </w:num>
  <w:num w:numId="14">
    <w:abstractNumId w:val="8"/>
  </w:num>
  <w:num w:numId="15">
    <w:abstractNumId w:val="14"/>
  </w:num>
  <w:num w:numId="16">
    <w:abstractNumId w:val="20"/>
  </w:num>
  <w:num w:numId="17">
    <w:abstractNumId w:val="13"/>
  </w:num>
  <w:num w:numId="18">
    <w:abstractNumId w:val="21"/>
  </w:num>
  <w:num w:numId="19">
    <w:abstractNumId w:val="16"/>
  </w:num>
  <w:num w:numId="20">
    <w:abstractNumId w:val="7"/>
  </w:num>
  <w:num w:numId="21">
    <w:abstractNumId w:val="18"/>
  </w:num>
  <w:num w:numId="22">
    <w:abstractNumId w:val="10"/>
  </w:num>
  <w:num w:numId="23">
    <w:abstractNumId w:val="5"/>
  </w:num>
  <w:num w:numId="24">
    <w:abstractNumId w:val="12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5A"/>
    <w:rsid w:val="000213E2"/>
    <w:rsid w:val="000B694C"/>
    <w:rsid w:val="001336FE"/>
    <w:rsid w:val="00134E97"/>
    <w:rsid w:val="001D45E7"/>
    <w:rsid w:val="0021316F"/>
    <w:rsid w:val="00213B69"/>
    <w:rsid w:val="00221D05"/>
    <w:rsid w:val="00316720"/>
    <w:rsid w:val="0032198B"/>
    <w:rsid w:val="0032431D"/>
    <w:rsid w:val="0033736E"/>
    <w:rsid w:val="00344E42"/>
    <w:rsid w:val="003C3FF2"/>
    <w:rsid w:val="003D6238"/>
    <w:rsid w:val="00420C08"/>
    <w:rsid w:val="004C2F56"/>
    <w:rsid w:val="004F7670"/>
    <w:rsid w:val="00592A5D"/>
    <w:rsid w:val="00625017"/>
    <w:rsid w:val="006414E6"/>
    <w:rsid w:val="00647B57"/>
    <w:rsid w:val="006B6B2B"/>
    <w:rsid w:val="00705ACC"/>
    <w:rsid w:val="00754E91"/>
    <w:rsid w:val="00794D87"/>
    <w:rsid w:val="00837D05"/>
    <w:rsid w:val="00866710"/>
    <w:rsid w:val="00883A70"/>
    <w:rsid w:val="008B4D2C"/>
    <w:rsid w:val="008D3885"/>
    <w:rsid w:val="008E46FC"/>
    <w:rsid w:val="008F51CF"/>
    <w:rsid w:val="00916C22"/>
    <w:rsid w:val="009E67B5"/>
    <w:rsid w:val="009F1F5D"/>
    <w:rsid w:val="00A47DE5"/>
    <w:rsid w:val="00A943D4"/>
    <w:rsid w:val="00AF44CD"/>
    <w:rsid w:val="00B3325A"/>
    <w:rsid w:val="00B94F14"/>
    <w:rsid w:val="00B95FC3"/>
    <w:rsid w:val="00C0208F"/>
    <w:rsid w:val="00C45063"/>
    <w:rsid w:val="00C45C0C"/>
    <w:rsid w:val="00CF1752"/>
    <w:rsid w:val="00D65959"/>
    <w:rsid w:val="00D8194E"/>
    <w:rsid w:val="00D8465D"/>
    <w:rsid w:val="00D85090"/>
    <w:rsid w:val="00DB27A6"/>
    <w:rsid w:val="00DE7763"/>
    <w:rsid w:val="00E30C50"/>
    <w:rsid w:val="00E44B90"/>
    <w:rsid w:val="00E501CD"/>
    <w:rsid w:val="00E641DE"/>
    <w:rsid w:val="00E84010"/>
    <w:rsid w:val="00EB23BA"/>
    <w:rsid w:val="00EB6315"/>
    <w:rsid w:val="00EE3B98"/>
    <w:rsid w:val="00F06056"/>
    <w:rsid w:val="00F30829"/>
    <w:rsid w:val="00F9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9DF1E-05C5-4F77-A2BB-CA9770C7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B3325A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3325A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B3325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6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2016-05-02T14:31:00Z</cp:lastPrinted>
  <dcterms:created xsi:type="dcterms:W3CDTF">2016-05-02T14:32:00Z</dcterms:created>
  <dcterms:modified xsi:type="dcterms:W3CDTF">2016-05-02T14:32:00Z</dcterms:modified>
</cp:coreProperties>
</file>